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E2D1" w14:textId="77777777" w:rsidR="00A63A5A" w:rsidRPr="00FD6E8D" w:rsidRDefault="00AB2DC5" w:rsidP="00A63A5A">
      <w:pPr>
        <w:jc w:val="center"/>
        <w:rPr>
          <w:rFonts w:asciiTheme="minorHAnsi" w:eastAsiaTheme="minorHAnsi" w:hAnsiTheme="minorHAnsi"/>
          <w:b/>
          <w:bCs/>
          <w:sz w:val="32"/>
          <w:szCs w:val="32"/>
        </w:rPr>
      </w:pPr>
      <w:r>
        <w:rPr>
          <w:rFonts w:asciiTheme="minorHAnsi" w:eastAsiaTheme="minorHAnsi" w:hAnsiTheme="minorHAnsi" w:hint="eastAsia"/>
          <w:b/>
          <w:bCs/>
          <w:sz w:val="32"/>
          <w:szCs w:val="32"/>
        </w:rPr>
        <w:t>온라인복지사이트 제휴</w:t>
      </w:r>
      <w:r w:rsidR="00FD6E8D" w:rsidRPr="00FD6E8D">
        <w:rPr>
          <w:rFonts w:asciiTheme="minorHAnsi" w:eastAsiaTheme="minorHAnsi" w:hAnsiTheme="minorHAnsi" w:hint="eastAsia"/>
          <w:b/>
          <w:bCs/>
          <w:sz w:val="32"/>
          <w:szCs w:val="32"/>
        </w:rPr>
        <w:t>계약서</w:t>
      </w:r>
      <w:r w:rsidR="00DE145C" w:rsidRPr="00FD6E8D">
        <w:rPr>
          <w:rFonts w:asciiTheme="minorHAnsi" w:eastAsiaTheme="minorHAnsi" w:hAnsiTheme="minorHAnsi" w:hint="eastAsia"/>
          <w:b/>
          <w:bCs/>
          <w:sz w:val="32"/>
          <w:szCs w:val="32"/>
        </w:rPr>
        <w:t xml:space="preserve"> </w:t>
      </w:r>
      <w:r w:rsidR="00A63A5A" w:rsidRPr="00FD6E8D">
        <w:rPr>
          <w:rFonts w:asciiTheme="minorHAnsi" w:eastAsiaTheme="minorHAnsi" w:hAnsiTheme="minorHAnsi" w:hint="eastAsia"/>
          <w:b/>
          <w:bCs/>
          <w:sz w:val="32"/>
          <w:szCs w:val="32"/>
        </w:rPr>
        <w:t>부속합의서</w:t>
      </w:r>
    </w:p>
    <w:p w14:paraId="3CA72B77" w14:textId="77777777" w:rsidR="00410BE4" w:rsidRPr="00115323" w:rsidRDefault="00410BE4" w:rsidP="00A63A5A">
      <w:pPr>
        <w:jc w:val="center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743B4F44" w14:textId="2C579D61" w:rsidR="00BD78D1" w:rsidRPr="0030188B" w:rsidRDefault="00BD78D1" w:rsidP="00BD78D1">
      <w:pPr>
        <w:rPr>
          <w:rFonts w:asciiTheme="minorHAnsi" w:eastAsiaTheme="minorHAnsi" w:hAnsiTheme="minorHAnsi"/>
          <w:sz w:val="22"/>
          <w:szCs w:val="22"/>
        </w:rPr>
      </w:pPr>
      <w:r w:rsidRPr="00115323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SK엠앤서비스 </w:t>
      </w:r>
      <w:r w:rsidRPr="00115323">
        <w:rPr>
          <w:rFonts w:asciiTheme="minorHAnsi" w:eastAsiaTheme="minorHAnsi" w:hAnsiTheme="minorHAnsi"/>
          <w:color w:val="000000"/>
          <w:sz w:val="22"/>
          <w:szCs w:val="22"/>
        </w:rPr>
        <w:t>주식회사</w:t>
      </w:r>
      <w:r w:rsidRPr="00115323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(이하 </w:t>
      </w:r>
      <w:r w:rsidRPr="00115323">
        <w:rPr>
          <w:rFonts w:asciiTheme="minorHAnsi" w:eastAsiaTheme="minorHAnsi" w:hAnsiTheme="minorHAnsi"/>
          <w:color w:val="000000"/>
          <w:sz w:val="22"/>
          <w:szCs w:val="22"/>
        </w:rPr>
        <w:t>‘</w:t>
      </w:r>
      <w:r w:rsidRPr="00115323">
        <w:rPr>
          <w:rFonts w:asciiTheme="minorHAnsi" w:eastAsiaTheme="minorHAnsi" w:hAnsiTheme="minorHAnsi" w:hint="eastAsia"/>
          <w:color w:val="000000"/>
          <w:sz w:val="22"/>
          <w:szCs w:val="22"/>
        </w:rPr>
        <w:t>SKM&amp;S</w:t>
      </w:r>
      <w:r w:rsidRPr="00115323">
        <w:rPr>
          <w:rFonts w:asciiTheme="minorHAnsi" w:eastAsiaTheme="minorHAnsi" w:hAnsiTheme="minorHAnsi"/>
          <w:color w:val="000000"/>
          <w:sz w:val="22"/>
          <w:szCs w:val="22"/>
        </w:rPr>
        <w:t>’</w:t>
      </w:r>
      <w:r w:rsidRPr="00115323">
        <w:rPr>
          <w:rFonts w:asciiTheme="minorHAnsi" w:eastAsiaTheme="minorHAnsi" w:hAnsiTheme="minorHAnsi" w:hint="eastAsia"/>
          <w:color w:val="000000"/>
          <w:sz w:val="22"/>
          <w:szCs w:val="22"/>
        </w:rPr>
        <w:t>)</w:t>
      </w:r>
      <w:r w:rsidR="00592C1C" w:rsidRPr="0030188B">
        <w:rPr>
          <w:rFonts w:asciiTheme="minorHAnsi" w:eastAsiaTheme="minorHAnsi" w:hAnsiTheme="minorHAnsi" w:hint="eastAsia"/>
          <w:sz w:val="22"/>
          <w:szCs w:val="22"/>
        </w:rPr>
        <w:t xml:space="preserve">와 </w:t>
      </w:r>
      <w:r w:rsidR="0030188B" w:rsidRPr="0030188B">
        <w:rPr>
          <w:rFonts w:asciiTheme="minorHAnsi" w:eastAsiaTheme="minorHAnsi" w:hAnsiTheme="minorHAnsi" w:hint="eastAsia"/>
          <w:sz w:val="22"/>
          <w:szCs w:val="22"/>
        </w:rPr>
        <w:t>T</w:t>
      </w:r>
      <w:r w:rsidR="0030188B" w:rsidRPr="0030188B">
        <w:rPr>
          <w:rFonts w:asciiTheme="minorHAnsi" w:eastAsiaTheme="minorHAnsi" w:hAnsiTheme="minorHAnsi"/>
          <w:sz w:val="22"/>
          <w:szCs w:val="22"/>
        </w:rPr>
        <w:t>K</w:t>
      </w:r>
      <w:r w:rsidR="0030188B" w:rsidRPr="0030188B">
        <w:rPr>
          <w:rFonts w:asciiTheme="minorHAnsi" w:eastAsiaTheme="minorHAnsi" w:hAnsiTheme="minorHAnsi" w:hint="eastAsia"/>
          <w:sz w:val="22"/>
          <w:szCs w:val="22"/>
        </w:rPr>
        <w:t xml:space="preserve">트래블 </w:t>
      </w:r>
      <w:r w:rsidR="0030188B" w:rsidRPr="0030188B">
        <w:rPr>
          <w:rFonts w:asciiTheme="minorHAnsi" w:eastAsiaTheme="minorHAnsi" w:hAnsiTheme="minorHAnsi"/>
          <w:sz w:val="22"/>
          <w:szCs w:val="22"/>
        </w:rPr>
        <w:t>(</w:t>
      </w:r>
      <w:r w:rsidR="00592C1C" w:rsidRPr="0030188B">
        <w:rPr>
          <w:rFonts w:asciiTheme="minorHAnsi" w:eastAsiaTheme="minorHAnsi" w:hAnsiTheme="minorHAnsi" w:hint="eastAsia"/>
          <w:sz w:val="22"/>
          <w:szCs w:val="22"/>
        </w:rPr>
        <w:t xml:space="preserve">이하 </w:t>
      </w:r>
      <w:r w:rsidR="00592C1C" w:rsidRPr="0030188B">
        <w:rPr>
          <w:rFonts w:asciiTheme="minorHAnsi" w:eastAsiaTheme="minorHAnsi" w:hAnsiTheme="minorHAnsi"/>
          <w:sz w:val="22"/>
          <w:szCs w:val="22"/>
        </w:rPr>
        <w:t>‘</w:t>
      </w:r>
      <w:r w:rsidR="00592C1C" w:rsidRPr="0030188B">
        <w:rPr>
          <w:rFonts w:asciiTheme="minorHAnsi" w:eastAsiaTheme="minorHAnsi" w:hAnsiTheme="minorHAnsi" w:hint="eastAsia"/>
          <w:sz w:val="22"/>
          <w:szCs w:val="22"/>
        </w:rPr>
        <w:t>제휴사</w:t>
      </w:r>
      <w:r w:rsidR="00592C1C" w:rsidRPr="0030188B">
        <w:rPr>
          <w:rFonts w:asciiTheme="minorHAnsi" w:eastAsiaTheme="minorHAnsi" w:hAnsiTheme="minorHAnsi"/>
          <w:sz w:val="22"/>
          <w:szCs w:val="22"/>
        </w:rPr>
        <w:t>’</w:t>
      </w:r>
      <w:r w:rsidR="00592C1C" w:rsidRPr="0030188B">
        <w:rPr>
          <w:rFonts w:asciiTheme="minorHAnsi" w:eastAsiaTheme="minorHAnsi" w:hAnsiTheme="minorHAnsi" w:hint="eastAsia"/>
          <w:sz w:val="22"/>
          <w:szCs w:val="22"/>
        </w:rPr>
        <w:t>)와</w:t>
      </w:r>
      <w:r w:rsidR="003F1159" w:rsidRPr="0030188B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5D7618" w:rsidRPr="0030188B">
        <w:rPr>
          <w:rFonts w:asciiTheme="minorHAnsi" w:eastAsiaTheme="minorHAnsi" w:hAnsiTheme="minorHAnsi"/>
          <w:sz w:val="22"/>
          <w:szCs w:val="22"/>
        </w:rPr>
        <w:t>20</w:t>
      </w:r>
      <w:r w:rsidR="0030188B" w:rsidRPr="0030188B">
        <w:rPr>
          <w:rFonts w:asciiTheme="minorHAnsi" w:eastAsiaTheme="minorHAnsi" w:hAnsiTheme="minorHAnsi"/>
          <w:sz w:val="22"/>
          <w:szCs w:val="22"/>
        </w:rPr>
        <w:t>22</w:t>
      </w:r>
      <w:r w:rsidR="005D7618" w:rsidRPr="0030188B">
        <w:rPr>
          <w:rFonts w:asciiTheme="minorHAnsi" w:eastAsiaTheme="minorHAnsi" w:hAnsiTheme="minorHAnsi" w:hint="eastAsia"/>
          <w:sz w:val="22"/>
          <w:szCs w:val="22"/>
        </w:rPr>
        <w:t xml:space="preserve">년 </w:t>
      </w:r>
      <w:r w:rsidR="0030188B" w:rsidRPr="0030188B">
        <w:rPr>
          <w:rFonts w:asciiTheme="minorHAnsi" w:eastAsiaTheme="minorHAnsi" w:hAnsiTheme="minorHAnsi"/>
          <w:sz w:val="22"/>
          <w:szCs w:val="22"/>
        </w:rPr>
        <w:t>8</w:t>
      </w:r>
      <w:r w:rsidR="005D7618" w:rsidRPr="0030188B">
        <w:rPr>
          <w:rFonts w:asciiTheme="minorHAnsi" w:eastAsiaTheme="minorHAnsi" w:hAnsiTheme="minorHAnsi" w:hint="eastAsia"/>
          <w:sz w:val="22"/>
          <w:szCs w:val="22"/>
        </w:rPr>
        <w:t xml:space="preserve">월 </w:t>
      </w:r>
      <w:r w:rsidR="0030188B" w:rsidRPr="0030188B">
        <w:rPr>
          <w:rFonts w:asciiTheme="minorHAnsi" w:eastAsiaTheme="minorHAnsi" w:hAnsiTheme="minorHAnsi"/>
          <w:sz w:val="22"/>
          <w:szCs w:val="22"/>
        </w:rPr>
        <w:t>12</w:t>
      </w:r>
      <w:r w:rsidR="005D7618" w:rsidRPr="0030188B">
        <w:rPr>
          <w:rFonts w:asciiTheme="minorHAnsi" w:eastAsiaTheme="minorHAnsi" w:hAnsiTheme="minorHAnsi" w:hint="eastAsia"/>
          <w:sz w:val="22"/>
          <w:szCs w:val="22"/>
        </w:rPr>
        <w:t xml:space="preserve">일 체결한 </w:t>
      </w:r>
      <w:r w:rsidR="005A0D17" w:rsidRPr="0030188B">
        <w:rPr>
          <w:rFonts w:asciiTheme="minorHAnsi" w:eastAsiaTheme="minorHAnsi" w:hAnsiTheme="minorHAnsi" w:hint="eastAsia"/>
          <w:sz w:val="22"/>
          <w:szCs w:val="22"/>
        </w:rPr>
        <w:t>온라인복지사이트 파트너 제휴계약서</w:t>
      </w:r>
      <w:r w:rsidR="005D7618" w:rsidRPr="0030188B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Pr="0030188B">
        <w:rPr>
          <w:rFonts w:asciiTheme="minorHAnsi" w:eastAsiaTheme="minorHAnsi" w:hAnsiTheme="minorHAnsi" w:hint="eastAsia"/>
          <w:sz w:val="22"/>
          <w:szCs w:val="22"/>
        </w:rPr>
        <w:t xml:space="preserve">관련하여 다음과 같이 변경하기로 합의한다. </w:t>
      </w:r>
    </w:p>
    <w:p w14:paraId="225CD825" w14:textId="77777777" w:rsidR="00BD78D1" w:rsidRPr="0030188B" w:rsidRDefault="00BD78D1" w:rsidP="00BD78D1">
      <w:pPr>
        <w:rPr>
          <w:rFonts w:asciiTheme="minorHAnsi" w:eastAsiaTheme="minorHAnsi" w:hAnsiTheme="minorHAnsi"/>
          <w:b/>
          <w:sz w:val="22"/>
          <w:szCs w:val="22"/>
          <w:u w:val="single"/>
        </w:rPr>
      </w:pPr>
    </w:p>
    <w:p w14:paraId="5EDCC168" w14:textId="77777777" w:rsidR="00BD78D1" w:rsidRPr="00115323" w:rsidRDefault="00BD78D1" w:rsidP="005A4421">
      <w:pPr>
        <w:pStyle w:val="ac"/>
        <w:rPr>
          <w:b/>
          <w:sz w:val="22"/>
          <w:szCs w:val="22"/>
        </w:rPr>
      </w:pPr>
      <w:r w:rsidRPr="00115323">
        <w:rPr>
          <w:rFonts w:hint="eastAsia"/>
          <w:b/>
          <w:sz w:val="22"/>
          <w:szCs w:val="22"/>
        </w:rPr>
        <w:t xml:space="preserve">제 </w:t>
      </w:r>
      <w:r w:rsidRPr="00115323">
        <w:rPr>
          <w:b/>
          <w:sz w:val="22"/>
          <w:szCs w:val="22"/>
        </w:rPr>
        <w:t>1조 (목적)</w:t>
      </w:r>
    </w:p>
    <w:p w14:paraId="55F494F0" w14:textId="77777777" w:rsidR="00BD78D1" w:rsidRPr="00115323" w:rsidRDefault="00BD78D1" w:rsidP="005A4421">
      <w:pPr>
        <w:pStyle w:val="ac"/>
        <w:rPr>
          <w:sz w:val="22"/>
          <w:szCs w:val="22"/>
        </w:rPr>
      </w:pPr>
      <w:r w:rsidRPr="00115323">
        <w:rPr>
          <w:rFonts w:hint="eastAsia"/>
          <w:sz w:val="22"/>
          <w:szCs w:val="22"/>
        </w:rPr>
        <w:t>본 합의서는 양 당사자간에 체결된 기본계약</w:t>
      </w:r>
      <w:r w:rsidR="00592C1C" w:rsidRPr="00115323">
        <w:rPr>
          <w:rFonts w:hint="eastAsia"/>
          <w:sz w:val="22"/>
          <w:szCs w:val="22"/>
        </w:rPr>
        <w:t>서에서</w:t>
      </w:r>
      <w:r w:rsidRPr="00115323">
        <w:rPr>
          <w:rFonts w:hint="eastAsia"/>
          <w:sz w:val="22"/>
          <w:szCs w:val="22"/>
        </w:rPr>
        <w:t xml:space="preserve"> 제</w:t>
      </w:r>
      <w:r w:rsidR="00AE1559" w:rsidRPr="00115323">
        <w:rPr>
          <w:rFonts w:hint="eastAsia"/>
          <w:sz w:val="22"/>
          <w:szCs w:val="22"/>
        </w:rPr>
        <w:t>2</w:t>
      </w:r>
      <w:r w:rsidRPr="00115323">
        <w:rPr>
          <w:rFonts w:hint="eastAsia"/>
          <w:sz w:val="22"/>
          <w:szCs w:val="22"/>
        </w:rPr>
        <w:t>조</w:t>
      </w:r>
      <w:r w:rsidR="003F1159" w:rsidRPr="00115323">
        <w:rPr>
          <w:rFonts w:hint="eastAsia"/>
          <w:sz w:val="22"/>
          <w:szCs w:val="22"/>
        </w:rPr>
        <w:t xml:space="preserve"> </w:t>
      </w:r>
      <w:r w:rsidR="00AE1559" w:rsidRPr="00115323">
        <w:rPr>
          <w:rFonts w:hint="eastAsia"/>
          <w:sz w:val="22"/>
          <w:szCs w:val="22"/>
        </w:rPr>
        <w:t>2항과 4항 그리고 4조를</w:t>
      </w:r>
      <w:r w:rsidR="00592C1C" w:rsidRPr="00115323">
        <w:rPr>
          <w:rFonts w:hint="eastAsia"/>
          <w:sz w:val="22"/>
          <w:szCs w:val="22"/>
        </w:rPr>
        <w:t xml:space="preserve"> </w:t>
      </w:r>
      <w:r w:rsidR="00AE1559" w:rsidRPr="00115323">
        <w:rPr>
          <w:rFonts w:hint="eastAsia"/>
          <w:sz w:val="22"/>
          <w:szCs w:val="22"/>
        </w:rPr>
        <w:t>수정</w:t>
      </w:r>
      <w:r w:rsidRPr="00115323">
        <w:rPr>
          <w:rFonts w:hint="eastAsia"/>
          <w:sz w:val="22"/>
          <w:szCs w:val="22"/>
        </w:rPr>
        <w:t xml:space="preserve">하는데 그 목적이 있다.  </w:t>
      </w:r>
    </w:p>
    <w:p w14:paraId="23029315" w14:textId="77777777" w:rsidR="00BD78D1" w:rsidRPr="00115323" w:rsidRDefault="00BD78D1" w:rsidP="005A4421">
      <w:pPr>
        <w:pStyle w:val="ac"/>
        <w:rPr>
          <w:sz w:val="22"/>
          <w:szCs w:val="22"/>
        </w:rPr>
      </w:pPr>
    </w:p>
    <w:p w14:paraId="34D14294" w14:textId="77777777" w:rsidR="00BD78D1" w:rsidRPr="00115323" w:rsidRDefault="00BD78D1" w:rsidP="005A4421">
      <w:pPr>
        <w:pStyle w:val="ac"/>
        <w:rPr>
          <w:rStyle w:val="apple-converted-space"/>
          <w:b/>
          <w:sz w:val="22"/>
          <w:szCs w:val="22"/>
        </w:rPr>
      </w:pPr>
      <w:r w:rsidRPr="00115323">
        <w:rPr>
          <w:rFonts w:hint="eastAsia"/>
          <w:b/>
          <w:sz w:val="22"/>
          <w:szCs w:val="22"/>
        </w:rPr>
        <w:t>제 2조 (변경내용)</w:t>
      </w:r>
    </w:p>
    <w:p w14:paraId="5AF3F936" w14:textId="77777777" w:rsidR="00AE1559" w:rsidRPr="00115323" w:rsidRDefault="00AE1559" w:rsidP="00AE1559">
      <w:pPr>
        <w:pStyle w:val="ac"/>
        <w:rPr>
          <w:sz w:val="22"/>
          <w:szCs w:val="22"/>
        </w:rPr>
      </w:pPr>
      <w:r w:rsidRPr="00115323">
        <w:rPr>
          <w:rFonts w:hint="eastAsia"/>
          <w:sz w:val="22"/>
          <w:szCs w:val="22"/>
        </w:rPr>
        <w:t>기본계약의 제2조 4항을 다음과 같이 변경하기로 한다.</w:t>
      </w:r>
    </w:p>
    <w:tbl>
      <w:tblPr>
        <w:tblW w:w="84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6879"/>
      </w:tblGrid>
      <w:tr w:rsidR="00AE1559" w:rsidRPr="00115323" w14:paraId="639044EA" w14:textId="77777777" w:rsidTr="009838B8">
        <w:trPr>
          <w:trHeight w:val="285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CAC7777" w14:textId="77777777" w:rsidR="00AE1559" w:rsidRPr="00115323" w:rsidRDefault="00AE1559" w:rsidP="009838B8">
            <w:pPr>
              <w:wordWrap/>
              <w:autoSpaceDE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</w:pPr>
            <w:r w:rsidRPr="00115323">
              <w:rPr>
                <w:rFonts w:asciiTheme="minorHAnsi" w:eastAsiaTheme="minorHAnsi" w:hAnsiTheme="minorHAnsi" w:hint="eastAsia"/>
                <w:color w:val="000000" w:themeColor="text1"/>
                <w:sz w:val="22"/>
                <w:szCs w:val="22"/>
              </w:rPr>
              <w:t>변경 전</w:t>
            </w:r>
          </w:p>
        </w:tc>
        <w:tc>
          <w:tcPr>
            <w:tcW w:w="6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6FEAD1" w14:textId="77777777" w:rsidR="00AE1559" w:rsidRPr="00115323" w:rsidRDefault="00411C70" w:rsidP="009838B8">
            <w:pPr>
              <w:wordWrap/>
              <w:autoSpaceDE/>
              <w:rPr>
                <w:color w:val="000000" w:themeColor="text1"/>
                <w:sz w:val="22"/>
                <w:szCs w:val="22"/>
              </w:rPr>
            </w:pPr>
            <w:r w:rsidRPr="00115323">
              <w:rPr>
                <w:color w:val="000000" w:themeColor="text1"/>
                <w:sz w:val="22"/>
                <w:szCs w:val="22"/>
              </w:rPr>
              <w:t xml:space="preserve">“상품”이라 함은 제휴사가 </w:t>
            </w:r>
            <w:proofErr w:type="spellStart"/>
            <w:r w:rsidRPr="00115323">
              <w:rPr>
                <w:color w:val="000000" w:themeColor="text1"/>
                <w:sz w:val="22"/>
                <w:szCs w:val="22"/>
              </w:rPr>
              <w:t>베네피아를</w:t>
            </w:r>
            <w:proofErr w:type="spellEnd"/>
            <w:r w:rsidRPr="00115323">
              <w:rPr>
                <w:color w:val="000000" w:themeColor="text1"/>
                <w:sz w:val="22"/>
                <w:szCs w:val="22"/>
              </w:rPr>
              <w:t xml:space="preserve"> 통해 임직원에게 판매하는 재화와 용역을 말한다.</w:t>
            </w:r>
          </w:p>
        </w:tc>
      </w:tr>
      <w:tr w:rsidR="00AE1559" w:rsidRPr="00115323" w14:paraId="4F680F15" w14:textId="77777777" w:rsidTr="009838B8">
        <w:trPr>
          <w:trHeight w:val="233"/>
          <w:jc w:val="center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0B0C1EA" w14:textId="77777777" w:rsidR="00AE1559" w:rsidRPr="00115323" w:rsidRDefault="00AE1559" w:rsidP="009838B8">
            <w:pPr>
              <w:wordWrap/>
              <w:autoSpaceDE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</w:pPr>
            <w:r w:rsidRPr="00115323">
              <w:rPr>
                <w:rFonts w:asciiTheme="minorHAnsi" w:eastAsiaTheme="minorHAnsi" w:hAnsiTheme="minorHAnsi" w:hint="eastAsia"/>
                <w:color w:val="000000" w:themeColor="text1"/>
                <w:sz w:val="22"/>
                <w:szCs w:val="22"/>
              </w:rPr>
              <w:t>변경 후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0BFFFC" w14:textId="77777777" w:rsidR="00AE1559" w:rsidRPr="00115323" w:rsidRDefault="00AE1559" w:rsidP="009838B8">
            <w:pPr>
              <w:widowControl w:val="0"/>
              <w:rPr>
                <w:sz w:val="22"/>
                <w:szCs w:val="22"/>
              </w:rPr>
            </w:pPr>
            <w:r w:rsidRPr="00115323">
              <w:rPr>
                <w:sz w:val="22"/>
                <w:szCs w:val="22"/>
              </w:rPr>
              <w:t xml:space="preserve">“상품”이라 함은 제휴사가 </w:t>
            </w:r>
            <w:proofErr w:type="spellStart"/>
            <w:r w:rsidRPr="00115323">
              <w:rPr>
                <w:sz w:val="22"/>
                <w:szCs w:val="22"/>
              </w:rPr>
              <w:t>베네피아를</w:t>
            </w:r>
            <w:proofErr w:type="spellEnd"/>
            <w:r w:rsidRPr="00115323">
              <w:rPr>
                <w:sz w:val="22"/>
                <w:szCs w:val="22"/>
              </w:rPr>
              <w:t xml:space="preserve"> 통해 임직원에게 판매하는 재화와 용역을 말한다. </w:t>
            </w:r>
            <w:r w:rsidRPr="00115323">
              <w:rPr>
                <w:sz w:val="22"/>
                <w:szCs w:val="22"/>
                <w:u w:val="single"/>
              </w:rPr>
              <w:t xml:space="preserve">단, </w:t>
            </w:r>
            <w:r w:rsidRPr="00115323">
              <w:rPr>
                <w:rFonts w:hint="eastAsia"/>
                <w:sz w:val="22"/>
                <w:szCs w:val="22"/>
                <w:u w:val="single"/>
              </w:rPr>
              <w:t>근로자</w:t>
            </w:r>
            <w:r w:rsidRPr="00115323">
              <w:rPr>
                <w:sz w:val="22"/>
                <w:szCs w:val="22"/>
                <w:u w:val="single"/>
              </w:rPr>
              <w:t>휴가지원사업 온라인몰(</w:t>
            </w:r>
            <w:proofErr w:type="spellStart"/>
            <w:r w:rsidRPr="00115323">
              <w:rPr>
                <w:sz w:val="22"/>
                <w:szCs w:val="22"/>
                <w:u w:val="single"/>
              </w:rPr>
              <w:t>휴가샵</w:t>
            </w:r>
            <w:proofErr w:type="spellEnd"/>
            <w:r w:rsidRPr="00115323">
              <w:rPr>
                <w:sz w:val="22"/>
                <w:szCs w:val="22"/>
                <w:u w:val="single"/>
              </w:rPr>
              <w:t>)에는 국내에서만 이용할 수 있는 상품으로 한정한다.</w:t>
            </w:r>
          </w:p>
        </w:tc>
      </w:tr>
    </w:tbl>
    <w:p w14:paraId="66177CBB" w14:textId="77777777" w:rsidR="00AE1559" w:rsidRPr="00115323" w:rsidRDefault="00AE1559" w:rsidP="00385747">
      <w:pPr>
        <w:spacing w:before="120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2E19058D" w14:textId="77777777" w:rsidR="00AE1559" w:rsidRPr="00115323" w:rsidRDefault="00AE1559" w:rsidP="00AE1559">
      <w:pPr>
        <w:pStyle w:val="ac"/>
        <w:rPr>
          <w:sz w:val="22"/>
          <w:szCs w:val="22"/>
        </w:rPr>
      </w:pPr>
      <w:r w:rsidRPr="00115323">
        <w:rPr>
          <w:rFonts w:hint="eastAsia"/>
          <w:sz w:val="22"/>
          <w:szCs w:val="22"/>
        </w:rPr>
        <w:t>기본계약의 제4조를 다음과 같이 변경하기로 한다.</w:t>
      </w:r>
    </w:p>
    <w:tbl>
      <w:tblPr>
        <w:tblW w:w="848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6879"/>
      </w:tblGrid>
      <w:tr w:rsidR="00AE1559" w:rsidRPr="00115323" w14:paraId="3F9A4C38" w14:textId="77777777" w:rsidTr="009838B8">
        <w:trPr>
          <w:trHeight w:val="285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0F6B01E" w14:textId="77777777" w:rsidR="00AE1559" w:rsidRPr="00115323" w:rsidRDefault="00AE1559" w:rsidP="009838B8">
            <w:pPr>
              <w:wordWrap/>
              <w:autoSpaceDE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</w:pPr>
            <w:r w:rsidRPr="00115323">
              <w:rPr>
                <w:rFonts w:asciiTheme="minorHAnsi" w:eastAsiaTheme="minorHAnsi" w:hAnsiTheme="minorHAnsi" w:hint="eastAsia"/>
                <w:color w:val="000000" w:themeColor="text1"/>
                <w:sz w:val="22"/>
                <w:szCs w:val="22"/>
              </w:rPr>
              <w:t>변경 전</w:t>
            </w:r>
          </w:p>
        </w:tc>
        <w:tc>
          <w:tcPr>
            <w:tcW w:w="6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2CF23B9" w14:textId="77777777" w:rsidR="00AE1559" w:rsidRPr="00115323" w:rsidRDefault="00411C70" w:rsidP="00411C70">
            <w:pPr>
              <w:rPr>
                <w:sz w:val="22"/>
                <w:szCs w:val="22"/>
              </w:rPr>
            </w:pPr>
            <w:r w:rsidRPr="00115323">
              <w:rPr>
                <w:rFonts w:hint="eastAsia"/>
                <w:sz w:val="22"/>
                <w:szCs w:val="22"/>
              </w:rPr>
              <w:t xml:space="preserve">본 계약에 따라 제휴사가 임직원에게 판매하는 상품은 제휴사의 서비스이며, 양 당사자간 추후 합의에 따라 추가 또는 변경될 수 있다. </w:t>
            </w:r>
          </w:p>
        </w:tc>
      </w:tr>
      <w:tr w:rsidR="00AE1559" w:rsidRPr="00115323" w14:paraId="159323B8" w14:textId="77777777" w:rsidTr="009838B8">
        <w:trPr>
          <w:trHeight w:val="233"/>
          <w:jc w:val="center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6ADC48" w14:textId="77777777" w:rsidR="00AE1559" w:rsidRPr="00115323" w:rsidRDefault="00AE1559" w:rsidP="009838B8">
            <w:pPr>
              <w:wordWrap/>
              <w:autoSpaceDE/>
              <w:jc w:val="center"/>
              <w:rPr>
                <w:rFonts w:asciiTheme="minorHAnsi" w:eastAsiaTheme="minorHAnsi" w:hAnsiTheme="minorHAnsi"/>
                <w:color w:val="000000" w:themeColor="text1"/>
                <w:sz w:val="22"/>
                <w:szCs w:val="22"/>
              </w:rPr>
            </w:pPr>
            <w:r w:rsidRPr="00115323">
              <w:rPr>
                <w:rFonts w:asciiTheme="minorHAnsi" w:eastAsiaTheme="minorHAnsi" w:hAnsiTheme="minorHAnsi" w:hint="eastAsia"/>
                <w:color w:val="000000" w:themeColor="text1"/>
                <w:sz w:val="22"/>
                <w:szCs w:val="22"/>
              </w:rPr>
              <w:t>변경 후</w:t>
            </w:r>
          </w:p>
        </w:tc>
        <w:tc>
          <w:tcPr>
            <w:tcW w:w="6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918B20" w14:textId="77777777" w:rsidR="00AE1559" w:rsidRPr="00115323" w:rsidRDefault="00AE1559" w:rsidP="009838B8">
            <w:pPr>
              <w:widowControl w:val="0"/>
              <w:rPr>
                <w:sz w:val="22"/>
                <w:szCs w:val="22"/>
              </w:rPr>
            </w:pPr>
            <w:r w:rsidRPr="00115323">
              <w:rPr>
                <w:rFonts w:hint="eastAsia"/>
                <w:sz w:val="22"/>
                <w:szCs w:val="22"/>
              </w:rPr>
              <w:t>본</w:t>
            </w:r>
            <w:r w:rsidRPr="00115323">
              <w:rPr>
                <w:sz w:val="22"/>
                <w:szCs w:val="22"/>
              </w:rPr>
              <w:t xml:space="preserve"> 계약에 따라 제휴사가 임직원에게 판매하는 상품은 제휴사의 서비스이며, 양 당사자간 추후 합의에 따라 추가 또는 변경될 수 있으며, </w:t>
            </w:r>
            <w:r w:rsidRPr="00115323">
              <w:rPr>
                <w:sz w:val="22"/>
                <w:szCs w:val="22"/>
                <w:u w:val="single"/>
              </w:rPr>
              <w:t xml:space="preserve">SKM&amp;S는 사전에 합의되지 않은 상품을 “제휴사”가 임의로 판매하는 경우 본 계약을 즉시 </w:t>
            </w:r>
            <w:proofErr w:type="spellStart"/>
            <w:r w:rsidRPr="00115323">
              <w:rPr>
                <w:sz w:val="22"/>
                <w:szCs w:val="22"/>
                <w:u w:val="single"/>
              </w:rPr>
              <w:t>임의해지할</w:t>
            </w:r>
            <w:proofErr w:type="spellEnd"/>
            <w:r w:rsidRPr="00115323">
              <w:rPr>
                <w:sz w:val="22"/>
                <w:szCs w:val="22"/>
                <w:u w:val="single"/>
              </w:rPr>
              <w:t xml:space="preserve"> 수 있으며, 이에 따른 손해를 “제휴사”는 배상하여야 한다.</w:t>
            </w:r>
          </w:p>
        </w:tc>
      </w:tr>
    </w:tbl>
    <w:p w14:paraId="48CDFC32" w14:textId="77777777" w:rsidR="00AE1559" w:rsidRPr="00115323" w:rsidRDefault="00AE1559" w:rsidP="00385747">
      <w:pPr>
        <w:spacing w:before="120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2150E667" w14:textId="77777777" w:rsidR="00BD78D1" w:rsidRPr="00115323" w:rsidRDefault="00BD78D1" w:rsidP="005A4421">
      <w:pPr>
        <w:pStyle w:val="ac"/>
        <w:rPr>
          <w:b/>
          <w:sz w:val="22"/>
          <w:szCs w:val="22"/>
        </w:rPr>
      </w:pPr>
      <w:r w:rsidRPr="00115323">
        <w:rPr>
          <w:rFonts w:hint="eastAsia"/>
          <w:b/>
          <w:sz w:val="22"/>
          <w:szCs w:val="22"/>
        </w:rPr>
        <w:t>제 3조 (</w:t>
      </w:r>
      <w:r w:rsidR="001B249C" w:rsidRPr="00115323">
        <w:rPr>
          <w:rFonts w:hint="eastAsia"/>
          <w:b/>
          <w:sz w:val="22"/>
          <w:szCs w:val="22"/>
        </w:rPr>
        <w:t>효력</w:t>
      </w:r>
      <w:r w:rsidRPr="00115323">
        <w:rPr>
          <w:rFonts w:hint="eastAsia"/>
          <w:b/>
          <w:sz w:val="22"/>
          <w:szCs w:val="22"/>
        </w:rPr>
        <w:t>)</w:t>
      </w:r>
    </w:p>
    <w:p w14:paraId="37A3C7E6" w14:textId="77777777" w:rsidR="00BD78D1" w:rsidRPr="00115323" w:rsidRDefault="00BD78D1" w:rsidP="005A4421">
      <w:pPr>
        <w:pStyle w:val="ac"/>
        <w:rPr>
          <w:sz w:val="22"/>
          <w:szCs w:val="22"/>
        </w:rPr>
      </w:pPr>
      <w:r w:rsidRPr="00115323">
        <w:rPr>
          <w:rFonts w:hint="eastAsia"/>
          <w:sz w:val="22"/>
          <w:szCs w:val="22"/>
        </w:rPr>
        <w:t>본 합의</w:t>
      </w:r>
      <w:r w:rsidR="001B249C" w:rsidRPr="00115323">
        <w:rPr>
          <w:rFonts w:hint="eastAsia"/>
          <w:sz w:val="22"/>
          <w:szCs w:val="22"/>
        </w:rPr>
        <w:t xml:space="preserve">의 내용은 </w:t>
      </w:r>
      <w:r w:rsidRPr="00115323">
        <w:rPr>
          <w:rFonts w:hint="eastAsia"/>
          <w:sz w:val="22"/>
          <w:szCs w:val="22"/>
        </w:rPr>
        <w:t>20</w:t>
      </w:r>
      <w:r w:rsidR="005D7618" w:rsidRPr="00115323">
        <w:rPr>
          <w:sz w:val="22"/>
          <w:szCs w:val="22"/>
        </w:rPr>
        <w:t>2</w:t>
      </w:r>
      <w:r w:rsidR="00411C70" w:rsidRPr="00115323">
        <w:rPr>
          <w:rFonts w:hint="eastAsia"/>
          <w:sz w:val="22"/>
          <w:szCs w:val="22"/>
        </w:rPr>
        <w:t>4</w:t>
      </w:r>
      <w:r w:rsidRPr="00115323">
        <w:rPr>
          <w:rFonts w:hint="eastAsia"/>
          <w:sz w:val="22"/>
          <w:szCs w:val="22"/>
        </w:rPr>
        <w:t>년</w:t>
      </w:r>
      <w:r w:rsidR="003F1159" w:rsidRPr="00115323">
        <w:rPr>
          <w:rFonts w:hint="eastAsia"/>
          <w:sz w:val="22"/>
          <w:szCs w:val="22"/>
        </w:rPr>
        <w:t xml:space="preserve"> </w:t>
      </w:r>
      <w:r w:rsidR="00411C70" w:rsidRPr="00115323">
        <w:rPr>
          <w:rFonts w:hint="eastAsia"/>
          <w:sz w:val="22"/>
          <w:szCs w:val="22"/>
        </w:rPr>
        <w:t>2</w:t>
      </w:r>
      <w:r w:rsidRPr="00115323">
        <w:rPr>
          <w:rFonts w:hint="eastAsia"/>
          <w:sz w:val="22"/>
          <w:szCs w:val="22"/>
        </w:rPr>
        <w:t>월</w:t>
      </w:r>
      <w:r w:rsidR="003F1159" w:rsidRPr="00115323">
        <w:rPr>
          <w:rFonts w:hint="eastAsia"/>
          <w:sz w:val="22"/>
          <w:szCs w:val="22"/>
        </w:rPr>
        <w:t xml:space="preserve"> </w:t>
      </w:r>
      <w:r w:rsidR="00592C1C" w:rsidRPr="00115323">
        <w:rPr>
          <w:sz w:val="22"/>
          <w:szCs w:val="22"/>
        </w:rPr>
        <w:t>1</w:t>
      </w:r>
      <w:r w:rsidR="001B249C" w:rsidRPr="00115323">
        <w:rPr>
          <w:rFonts w:hint="eastAsia"/>
          <w:sz w:val="22"/>
          <w:szCs w:val="22"/>
        </w:rPr>
        <w:t>일</w:t>
      </w:r>
      <w:r w:rsidRPr="00115323">
        <w:rPr>
          <w:rFonts w:hint="eastAsia"/>
          <w:sz w:val="22"/>
          <w:szCs w:val="22"/>
        </w:rPr>
        <w:t>부터 적용</w:t>
      </w:r>
      <w:r w:rsidR="001B249C" w:rsidRPr="00115323">
        <w:rPr>
          <w:rFonts w:hint="eastAsia"/>
          <w:sz w:val="22"/>
          <w:szCs w:val="22"/>
        </w:rPr>
        <w:t>된다.</w:t>
      </w:r>
      <w:r w:rsidR="001B249C" w:rsidRPr="00115323">
        <w:rPr>
          <w:sz w:val="22"/>
          <w:szCs w:val="22"/>
        </w:rPr>
        <w:t xml:space="preserve"> </w:t>
      </w:r>
    </w:p>
    <w:p w14:paraId="21388B2A" w14:textId="77777777" w:rsidR="00BD78D1" w:rsidRPr="00115323" w:rsidRDefault="00BD78D1" w:rsidP="005A4421">
      <w:pPr>
        <w:pStyle w:val="ac"/>
        <w:rPr>
          <w:sz w:val="22"/>
          <w:szCs w:val="22"/>
        </w:rPr>
      </w:pPr>
    </w:p>
    <w:p w14:paraId="113F7E1D" w14:textId="77777777" w:rsidR="00BD78D1" w:rsidRPr="00115323" w:rsidRDefault="00BD78D1" w:rsidP="005A4421">
      <w:pPr>
        <w:pStyle w:val="ac"/>
        <w:rPr>
          <w:b/>
          <w:sz w:val="22"/>
          <w:szCs w:val="22"/>
        </w:rPr>
      </w:pPr>
      <w:r w:rsidRPr="00115323">
        <w:rPr>
          <w:rFonts w:hint="eastAsia"/>
          <w:b/>
          <w:sz w:val="22"/>
          <w:szCs w:val="22"/>
        </w:rPr>
        <w:t>제 4조 (적용)</w:t>
      </w:r>
    </w:p>
    <w:p w14:paraId="4BD5C652" w14:textId="77777777" w:rsidR="00BD78D1" w:rsidRPr="00115323" w:rsidRDefault="00BD78D1" w:rsidP="005A4421">
      <w:pPr>
        <w:pStyle w:val="ac"/>
        <w:rPr>
          <w:rFonts w:cs="Arial"/>
          <w:bCs/>
          <w:sz w:val="22"/>
          <w:szCs w:val="22"/>
        </w:rPr>
      </w:pPr>
      <w:r w:rsidRPr="00115323">
        <w:rPr>
          <w:rFonts w:cs="Arial" w:hint="eastAsia"/>
          <w:bCs/>
          <w:sz w:val="22"/>
          <w:szCs w:val="22"/>
        </w:rPr>
        <w:t>본</w:t>
      </w:r>
      <w:r w:rsidRPr="00115323">
        <w:rPr>
          <w:rFonts w:cs="Arial"/>
          <w:bCs/>
          <w:sz w:val="22"/>
          <w:szCs w:val="22"/>
        </w:rPr>
        <w:t xml:space="preserve"> </w:t>
      </w:r>
      <w:r w:rsidRPr="00115323">
        <w:rPr>
          <w:rFonts w:cs="Arial" w:hint="eastAsia"/>
          <w:bCs/>
          <w:sz w:val="22"/>
          <w:szCs w:val="22"/>
        </w:rPr>
        <w:t xml:space="preserve">합의서와 </w:t>
      </w:r>
      <w:r w:rsidRPr="00115323">
        <w:rPr>
          <w:rFonts w:cs="Arial"/>
          <w:bCs/>
          <w:sz w:val="22"/>
          <w:szCs w:val="22"/>
        </w:rPr>
        <w:t>“</w:t>
      </w:r>
      <w:r w:rsidRPr="00115323">
        <w:rPr>
          <w:rFonts w:cs="Arial" w:hint="eastAsia"/>
          <w:bCs/>
          <w:sz w:val="22"/>
          <w:szCs w:val="22"/>
        </w:rPr>
        <w:t>기본계약</w:t>
      </w:r>
      <w:r w:rsidRPr="00115323">
        <w:rPr>
          <w:rFonts w:cs="Arial"/>
          <w:bCs/>
          <w:sz w:val="22"/>
          <w:szCs w:val="22"/>
        </w:rPr>
        <w:t>”</w:t>
      </w:r>
      <w:r w:rsidRPr="00115323">
        <w:rPr>
          <w:rFonts w:cs="Arial" w:hint="eastAsia"/>
          <w:bCs/>
          <w:sz w:val="22"/>
          <w:szCs w:val="22"/>
        </w:rPr>
        <w:t xml:space="preserve">이 상충하는 경우 본 합의서의 내용이 우선하고, 본 합의서에 정하지 </w:t>
      </w:r>
      <w:r w:rsidRPr="00115323">
        <w:rPr>
          <w:rFonts w:cs="Arial"/>
          <w:bCs/>
          <w:sz w:val="22"/>
          <w:szCs w:val="22"/>
        </w:rPr>
        <w:t>않은 사항이나 해석상 불분명한 사항에 대하여는 “</w:t>
      </w:r>
      <w:r w:rsidRPr="00115323">
        <w:rPr>
          <w:rFonts w:cs="Arial" w:hint="eastAsia"/>
          <w:bCs/>
          <w:sz w:val="22"/>
          <w:szCs w:val="22"/>
        </w:rPr>
        <w:t>기본계약</w:t>
      </w:r>
      <w:r w:rsidRPr="00115323">
        <w:rPr>
          <w:rFonts w:cs="Arial"/>
          <w:bCs/>
          <w:sz w:val="22"/>
          <w:szCs w:val="22"/>
        </w:rPr>
        <w:t>”</w:t>
      </w:r>
      <w:r w:rsidRPr="00115323">
        <w:rPr>
          <w:rFonts w:cs="Arial" w:hint="eastAsia"/>
          <w:bCs/>
          <w:sz w:val="22"/>
          <w:szCs w:val="22"/>
        </w:rPr>
        <w:t xml:space="preserve">에서 정한 바에 따르되, </w:t>
      </w:r>
      <w:r w:rsidRPr="00115323">
        <w:rPr>
          <w:rFonts w:cs="Arial"/>
          <w:bCs/>
          <w:sz w:val="22"/>
          <w:szCs w:val="22"/>
        </w:rPr>
        <w:t>“</w:t>
      </w:r>
      <w:r w:rsidRPr="00115323">
        <w:rPr>
          <w:rFonts w:cs="Arial" w:hint="eastAsia"/>
          <w:bCs/>
          <w:sz w:val="22"/>
          <w:szCs w:val="22"/>
        </w:rPr>
        <w:t xml:space="preserve">기본 </w:t>
      </w:r>
      <w:r w:rsidRPr="00115323">
        <w:rPr>
          <w:rFonts w:cs="Arial"/>
          <w:bCs/>
          <w:sz w:val="22"/>
          <w:szCs w:val="22"/>
        </w:rPr>
        <w:t>계약”에서 정한 바가 없는 경우에는 관계법령 및 일반 상관례에 따라 상호 호혜적인 입장에서 협의하여 결정한다.</w:t>
      </w:r>
    </w:p>
    <w:p w14:paraId="632622EF" w14:textId="77777777" w:rsidR="00BD78D1" w:rsidRPr="00115323" w:rsidRDefault="00BD78D1" w:rsidP="005A4421">
      <w:pPr>
        <w:pStyle w:val="ac"/>
        <w:rPr>
          <w:rFonts w:asciiTheme="minorHAnsi" w:eastAsiaTheme="minorHAnsi" w:hAnsiTheme="minorHAnsi"/>
          <w:sz w:val="22"/>
          <w:szCs w:val="22"/>
          <w:u w:val="single"/>
        </w:rPr>
      </w:pPr>
    </w:p>
    <w:p w14:paraId="49172149" w14:textId="77777777" w:rsidR="00BD78D1" w:rsidRPr="00115323" w:rsidRDefault="00BD78D1" w:rsidP="000E2DA2">
      <w:pPr>
        <w:pStyle w:val="ac"/>
        <w:rPr>
          <w:rFonts w:asciiTheme="minorHAnsi" w:eastAsiaTheme="minorHAnsi" w:hAnsiTheme="minorHAnsi"/>
          <w:sz w:val="22"/>
          <w:szCs w:val="22"/>
        </w:rPr>
      </w:pPr>
      <w:r w:rsidRPr="00115323">
        <w:rPr>
          <w:rFonts w:asciiTheme="minorHAnsi" w:eastAsiaTheme="minorHAnsi" w:hAnsiTheme="minorHAnsi"/>
          <w:sz w:val="22"/>
          <w:szCs w:val="22"/>
        </w:rPr>
        <w:t>“</w:t>
      </w:r>
      <w:r w:rsidRPr="00115323">
        <w:rPr>
          <w:rFonts w:asciiTheme="minorHAnsi" w:eastAsiaTheme="minorHAnsi" w:hAnsiTheme="minorHAnsi" w:hint="eastAsia"/>
          <w:sz w:val="22"/>
          <w:szCs w:val="22"/>
        </w:rPr>
        <w:t>제휴사</w:t>
      </w:r>
      <w:r w:rsidRPr="00115323">
        <w:rPr>
          <w:rFonts w:asciiTheme="minorHAnsi" w:eastAsiaTheme="minorHAnsi" w:hAnsiTheme="minorHAnsi"/>
          <w:sz w:val="22"/>
          <w:szCs w:val="22"/>
        </w:rPr>
        <w:t>”</w:t>
      </w:r>
      <w:r w:rsidRPr="00115323">
        <w:rPr>
          <w:rFonts w:asciiTheme="minorHAnsi" w:eastAsiaTheme="minorHAnsi" w:hAnsiTheme="minorHAnsi" w:hint="eastAsia"/>
          <w:sz w:val="22"/>
          <w:szCs w:val="22"/>
        </w:rPr>
        <w:t xml:space="preserve">와 </w:t>
      </w:r>
      <w:r w:rsidRPr="00115323">
        <w:rPr>
          <w:rFonts w:asciiTheme="minorHAnsi" w:eastAsiaTheme="minorHAnsi" w:hAnsiTheme="minorHAnsi"/>
          <w:sz w:val="22"/>
          <w:szCs w:val="22"/>
        </w:rPr>
        <w:t>“</w:t>
      </w:r>
      <w:r w:rsidRPr="00115323">
        <w:rPr>
          <w:rFonts w:asciiTheme="minorHAnsi" w:eastAsiaTheme="minorHAnsi" w:hAnsiTheme="minorHAnsi" w:hint="eastAsia"/>
          <w:sz w:val="22"/>
          <w:szCs w:val="22"/>
        </w:rPr>
        <w:t>SKM&amp;S</w:t>
      </w:r>
      <w:r w:rsidRPr="00115323">
        <w:rPr>
          <w:rFonts w:asciiTheme="minorHAnsi" w:eastAsiaTheme="minorHAnsi" w:hAnsiTheme="minorHAnsi"/>
          <w:sz w:val="22"/>
          <w:szCs w:val="22"/>
        </w:rPr>
        <w:t>”</w:t>
      </w:r>
      <w:r w:rsidRPr="00115323">
        <w:rPr>
          <w:rFonts w:asciiTheme="minorHAnsi" w:eastAsiaTheme="minorHAnsi" w:hAnsiTheme="minorHAnsi" w:hint="eastAsia"/>
          <w:sz w:val="22"/>
          <w:szCs w:val="22"/>
        </w:rPr>
        <w:t>는 이상 상호 합의된 내용이 자신의 의사와 일치함을 확인하며, 본 변경합의서 2부를 작성하여 기명</w:t>
      </w:r>
      <w:r w:rsidRPr="00115323">
        <w:rPr>
          <w:rFonts w:asciiTheme="minorHAnsi" w:eastAsiaTheme="minorHAnsi" w:hAnsiTheme="minorHAnsi" w:hint="eastAsia"/>
          <w:sz w:val="22"/>
          <w:szCs w:val="22"/>
        </w:rPr>
        <w:sym w:font="Wingdings" w:char="F09E"/>
      </w:r>
      <w:r w:rsidRPr="00115323">
        <w:rPr>
          <w:rFonts w:asciiTheme="minorHAnsi" w:eastAsiaTheme="minorHAnsi" w:hAnsiTheme="minorHAnsi" w:hint="eastAsia"/>
          <w:sz w:val="22"/>
          <w:szCs w:val="22"/>
        </w:rPr>
        <w:t xml:space="preserve">날인하고, 각각 1부씩 보관한다. </w:t>
      </w:r>
    </w:p>
    <w:p w14:paraId="1764CE08" w14:textId="77777777" w:rsidR="00BD78D1" w:rsidRPr="00115323" w:rsidRDefault="00BD78D1" w:rsidP="00A63A5A">
      <w:pPr>
        <w:rPr>
          <w:rFonts w:asciiTheme="minorHAnsi" w:eastAsiaTheme="minorHAnsi" w:hAnsiTheme="minorHAnsi"/>
          <w:b/>
          <w:sz w:val="22"/>
          <w:szCs w:val="22"/>
          <w:u w:val="single"/>
        </w:rPr>
      </w:pPr>
    </w:p>
    <w:p w14:paraId="1140BA96" w14:textId="77777777" w:rsidR="00A63A5A" w:rsidRPr="00115323" w:rsidRDefault="00A63A5A" w:rsidP="00A63A5A">
      <w:pPr>
        <w:jc w:val="center"/>
        <w:rPr>
          <w:rFonts w:asciiTheme="minorHAnsi" w:eastAsiaTheme="minorHAnsi" w:hAnsiTheme="minorHAnsi"/>
          <w:sz w:val="22"/>
          <w:szCs w:val="22"/>
        </w:rPr>
      </w:pPr>
      <w:r w:rsidRPr="00115323">
        <w:rPr>
          <w:rFonts w:asciiTheme="minorHAnsi" w:eastAsiaTheme="minorHAnsi" w:hAnsiTheme="minorHAnsi" w:hint="eastAsia"/>
          <w:sz w:val="22"/>
          <w:szCs w:val="22"/>
        </w:rPr>
        <w:t>20</w:t>
      </w:r>
      <w:r w:rsidR="005D7618" w:rsidRPr="00115323">
        <w:rPr>
          <w:rFonts w:asciiTheme="minorHAnsi" w:eastAsiaTheme="minorHAnsi" w:hAnsiTheme="minorHAnsi"/>
          <w:sz w:val="22"/>
          <w:szCs w:val="22"/>
        </w:rPr>
        <w:t>2</w:t>
      </w:r>
      <w:r w:rsidR="00411C70" w:rsidRPr="00115323">
        <w:rPr>
          <w:rFonts w:asciiTheme="minorHAnsi" w:eastAsiaTheme="minorHAnsi" w:hAnsiTheme="minorHAnsi" w:hint="eastAsia"/>
          <w:sz w:val="22"/>
          <w:szCs w:val="22"/>
        </w:rPr>
        <w:t>4</w:t>
      </w:r>
      <w:r w:rsidRPr="00115323">
        <w:rPr>
          <w:rFonts w:asciiTheme="minorHAnsi" w:eastAsiaTheme="minorHAnsi" w:hAnsiTheme="minorHAnsi" w:hint="eastAsia"/>
          <w:sz w:val="22"/>
          <w:szCs w:val="22"/>
        </w:rPr>
        <w:t xml:space="preserve">년 </w:t>
      </w:r>
      <w:r w:rsidR="00411C70" w:rsidRPr="00115323">
        <w:rPr>
          <w:rFonts w:asciiTheme="minorHAnsi" w:eastAsiaTheme="minorHAnsi" w:hAnsiTheme="minorHAnsi" w:hint="eastAsia"/>
          <w:sz w:val="22"/>
          <w:szCs w:val="22"/>
        </w:rPr>
        <w:t>2</w:t>
      </w:r>
      <w:r w:rsidRPr="00115323">
        <w:rPr>
          <w:rFonts w:asciiTheme="minorHAnsi" w:eastAsiaTheme="minorHAnsi" w:hAnsiTheme="minorHAnsi" w:hint="eastAsia"/>
          <w:sz w:val="22"/>
          <w:szCs w:val="22"/>
        </w:rPr>
        <w:t>월</w:t>
      </w:r>
      <w:r w:rsidR="008F1B21" w:rsidRPr="00115323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592C1C" w:rsidRPr="00115323">
        <w:rPr>
          <w:rFonts w:asciiTheme="minorHAnsi" w:eastAsiaTheme="minorHAnsi" w:hAnsiTheme="minorHAnsi"/>
          <w:sz w:val="22"/>
          <w:szCs w:val="22"/>
        </w:rPr>
        <w:t>1</w:t>
      </w:r>
      <w:r w:rsidRPr="00115323">
        <w:rPr>
          <w:rFonts w:asciiTheme="minorHAnsi" w:eastAsiaTheme="minorHAnsi" w:hAnsiTheme="minorHAnsi" w:hint="eastAsia"/>
          <w:sz w:val="22"/>
          <w:szCs w:val="22"/>
        </w:rPr>
        <w:t>일</w:t>
      </w:r>
    </w:p>
    <w:p w14:paraId="7B42D060" w14:textId="64D1BA87" w:rsidR="00B96744" w:rsidRPr="005A4421" w:rsidRDefault="0030188B" w:rsidP="00A63A5A">
      <w:pPr>
        <w:rPr>
          <w:rFonts w:asciiTheme="minorHAnsi" w:eastAsia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5FF21D" wp14:editId="2A3BEFD4">
            <wp:simplePos x="0" y="0"/>
            <wp:positionH relativeFrom="column">
              <wp:posOffset>4086225</wp:posOffset>
            </wp:positionH>
            <wp:positionV relativeFrom="paragraph">
              <wp:posOffset>787400</wp:posOffset>
            </wp:positionV>
            <wp:extent cx="1932938" cy="1289841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38" cy="128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599"/>
        <w:gridCol w:w="5007"/>
      </w:tblGrid>
      <w:tr w:rsidR="00410BE4" w:rsidRPr="005A4421" w14:paraId="09041D0B" w14:textId="77777777" w:rsidTr="003B4814">
        <w:tc>
          <w:tcPr>
            <w:tcW w:w="4599" w:type="dxa"/>
          </w:tcPr>
          <w:p w14:paraId="4D40E271" w14:textId="77777777" w:rsidR="00410BE4" w:rsidRPr="005A4421" w:rsidRDefault="00410BE4" w:rsidP="003B4814">
            <w:pPr>
              <w:pStyle w:val="ab"/>
              <w:wordWrap w:val="0"/>
              <w:snapToGrid w:val="0"/>
              <w:spacing w:line="300" w:lineRule="auto"/>
              <w:jc w:val="both"/>
              <w:rPr>
                <w:rFonts w:ascii="맑은 고딕" w:eastAsia="맑은 고딕" w:hAnsi="맑은 고딕"/>
                <w:b/>
                <w:color w:val="auto"/>
              </w:rPr>
            </w:pPr>
            <w:r w:rsidRPr="005A4421">
              <w:rPr>
                <w:rFonts w:ascii="맑은 고딕" w:eastAsia="맑은 고딕" w:hAnsi="맑은 고딕"/>
                <w:b/>
                <w:color w:val="auto"/>
              </w:rPr>
              <w:t>“</w:t>
            </w:r>
            <w:r w:rsidRPr="005A4421">
              <w:rPr>
                <w:rFonts w:ascii="맑은 고딕" w:eastAsia="맑은 고딕" w:hAnsi="맑은 고딕" w:hint="eastAsia"/>
                <w:b/>
                <w:color w:val="auto"/>
              </w:rPr>
              <w:t>SK</w:t>
            </w:r>
            <w:r w:rsidR="00116E56" w:rsidRPr="005A4421">
              <w:rPr>
                <w:rFonts w:ascii="맑은 고딕" w:eastAsia="맑은 고딕" w:hAnsi="맑은 고딕" w:hint="eastAsia"/>
                <w:b/>
                <w:color w:val="auto"/>
              </w:rPr>
              <w:t>엠앤서비스</w:t>
            </w:r>
            <w:r w:rsidRPr="005A4421">
              <w:rPr>
                <w:rFonts w:ascii="맑은 고딕" w:eastAsia="맑은 고딕" w:hAnsi="맑은 고딕"/>
                <w:b/>
                <w:color w:val="auto"/>
              </w:rPr>
              <w:t>”</w:t>
            </w:r>
          </w:p>
          <w:p w14:paraId="4D3BF4B9" w14:textId="77777777" w:rsidR="00410BE4" w:rsidRPr="005A4421" w:rsidRDefault="00410BE4" w:rsidP="003B4814">
            <w:pPr>
              <w:pStyle w:val="ab"/>
              <w:wordWrap w:val="0"/>
              <w:snapToGrid w:val="0"/>
              <w:spacing w:line="300" w:lineRule="auto"/>
              <w:jc w:val="both"/>
              <w:rPr>
                <w:rFonts w:ascii="맑은 고딕" w:eastAsia="맑은 고딕" w:hAnsi="맑은 고딕"/>
                <w:color w:val="auto"/>
              </w:rPr>
            </w:pPr>
            <w:proofErr w:type="spellStart"/>
            <w:r w:rsidRPr="005A4421">
              <w:rPr>
                <w:rFonts w:ascii="맑은 고딕" w:eastAsia="맑은 고딕" w:hAnsi="맑은 고딕" w:hint="eastAsia"/>
                <w:color w:val="auto"/>
              </w:rPr>
              <w:t>에스케이</w:t>
            </w:r>
            <w:r w:rsidR="00116E56" w:rsidRPr="005A4421">
              <w:rPr>
                <w:rFonts w:ascii="맑은 고딕" w:eastAsia="맑은 고딕" w:hAnsi="맑은 고딕" w:hint="eastAsia"/>
                <w:color w:val="auto"/>
              </w:rPr>
              <w:t>엠앤서비스</w:t>
            </w:r>
            <w:proofErr w:type="spellEnd"/>
            <w:r w:rsidRPr="005A4421">
              <w:rPr>
                <w:rFonts w:ascii="맑은 고딕" w:eastAsia="맑은 고딕" w:hAnsi="맑은 고딕" w:hint="eastAsia"/>
                <w:color w:val="auto"/>
              </w:rPr>
              <w:t xml:space="preserve"> 주식회사</w:t>
            </w:r>
          </w:p>
          <w:p w14:paraId="102837B9" w14:textId="77777777" w:rsidR="005D7618" w:rsidRDefault="005D7618" w:rsidP="003B4814">
            <w:pPr>
              <w:pStyle w:val="ab"/>
              <w:wordWrap w:val="0"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color w:val="auto"/>
              </w:rPr>
            </w:pPr>
            <w:r w:rsidRPr="005D7618">
              <w:rPr>
                <w:rFonts w:ascii="맑은 고딕" w:eastAsia="맑은 고딕" w:hAnsi="맑은 고딕" w:hint="eastAsia"/>
                <w:color w:val="auto"/>
              </w:rPr>
              <w:t>서울시</w:t>
            </w:r>
            <w:r w:rsidRPr="005D7618">
              <w:rPr>
                <w:rFonts w:ascii="맑은 고딕" w:eastAsia="맑은 고딕" w:hAnsi="맑은 고딕"/>
                <w:color w:val="auto"/>
              </w:rPr>
              <w:t xml:space="preserve"> 중구 수표로34, 1</w:t>
            </w:r>
            <w:r>
              <w:rPr>
                <w:rFonts w:ascii="맑은 고딕" w:eastAsia="맑은 고딕" w:hAnsi="맑은 고딕"/>
                <w:color w:val="auto"/>
              </w:rPr>
              <w:t>6</w:t>
            </w:r>
            <w:r w:rsidRPr="005D7618">
              <w:rPr>
                <w:rFonts w:ascii="맑은 고딕" w:eastAsia="맑은 고딕" w:hAnsi="맑은 고딕"/>
                <w:color w:val="auto"/>
              </w:rPr>
              <w:t>층</w:t>
            </w:r>
          </w:p>
          <w:p w14:paraId="71EE77DD" w14:textId="77777777" w:rsidR="005D7618" w:rsidRDefault="005D7618" w:rsidP="003B4814">
            <w:pPr>
              <w:pStyle w:val="ab"/>
              <w:wordWrap w:val="0"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color w:val="auto"/>
              </w:rPr>
            </w:pPr>
            <w:r w:rsidRPr="005D7618">
              <w:rPr>
                <w:rFonts w:ascii="맑은 고딕" w:eastAsia="맑은 고딕" w:hAnsi="맑은 고딕"/>
                <w:color w:val="auto"/>
              </w:rPr>
              <w:t>(저동 2가, 씨티센터타워)</w:t>
            </w:r>
          </w:p>
          <w:p w14:paraId="64795A4F" w14:textId="77777777" w:rsidR="00410BE4" w:rsidRPr="005A4421" w:rsidRDefault="00410BE4" w:rsidP="003B4814">
            <w:pPr>
              <w:pStyle w:val="ab"/>
              <w:wordWrap w:val="0"/>
              <w:snapToGrid w:val="0"/>
              <w:spacing w:line="300" w:lineRule="auto"/>
              <w:jc w:val="left"/>
              <w:rPr>
                <w:rFonts w:ascii="맑은 고딕" w:eastAsia="맑은 고딕" w:hAnsi="맑은 고딕"/>
                <w:color w:val="auto"/>
              </w:rPr>
            </w:pPr>
            <w:r w:rsidRPr="005A4421">
              <w:rPr>
                <w:rFonts w:ascii="맑은 고딕" w:eastAsia="맑은 고딕" w:hAnsi="맑은 고딕" w:hint="eastAsia"/>
                <w:color w:val="auto"/>
              </w:rPr>
              <w:t xml:space="preserve">대표이사    </w:t>
            </w:r>
            <w:r w:rsidR="000C0AFE" w:rsidRPr="005A4421">
              <w:rPr>
                <w:rFonts w:ascii="맑은 고딕" w:eastAsia="맑은 고딕" w:hAnsi="맑은 고딕" w:hint="eastAsia"/>
                <w:color w:val="auto"/>
              </w:rPr>
              <w:t xml:space="preserve">박  </w:t>
            </w:r>
            <w:r w:rsidR="005D7618">
              <w:rPr>
                <w:rFonts w:ascii="맑은 고딕" w:eastAsia="맑은 고딕" w:hAnsi="맑은 고딕"/>
                <w:color w:val="auto"/>
              </w:rPr>
              <w:t xml:space="preserve"> </w:t>
            </w:r>
            <w:r w:rsidR="005D7618">
              <w:rPr>
                <w:rFonts w:ascii="맑은 고딕" w:eastAsia="맑은 고딕" w:hAnsi="맑은 고딕" w:hint="eastAsia"/>
                <w:color w:val="auto"/>
              </w:rPr>
              <w:t>정</w:t>
            </w:r>
            <w:r w:rsidR="000C0AFE" w:rsidRPr="005A4421">
              <w:rPr>
                <w:rFonts w:ascii="맑은 고딕" w:eastAsia="맑은 고딕" w:hAnsi="맑은 고딕" w:hint="eastAsia"/>
                <w:color w:val="auto"/>
              </w:rPr>
              <w:t xml:space="preserve">   </w:t>
            </w:r>
            <w:r w:rsidR="005D7618">
              <w:rPr>
                <w:rFonts w:ascii="맑은 고딕" w:eastAsia="맑은 고딕" w:hAnsi="맑은 고딕" w:hint="eastAsia"/>
                <w:color w:val="auto"/>
              </w:rPr>
              <w:t>민</w:t>
            </w:r>
            <w:r w:rsidR="00D35E95" w:rsidRPr="005A4421">
              <w:rPr>
                <w:rFonts w:ascii="맑은 고딕" w:eastAsia="맑은 고딕" w:hAnsi="맑은 고딕" w:hint="eastAsia"/>
                <w:color w:val="auto"/>
              </w:rPr>
              <w:t xml:space="preserve">   </w:t>
            </w:r>
            <w:r w:rsidRPr="005A4421">
              <w:rPr>
                <w:rFonts w:ascii="맑은 고딕" w:eastAsia="맑은 고딕" w:hAnsi="맑은 고딕" w:hint="eastAsia"/>
                <w:color w:val="auto"/>
              </w:rPr>
              <w:t>(인)</w:t>
            </w:r>
          </w:p>
        </w:tc>
        <w:tc>
          <w:tcPr>
            <w:tcW w:w="5007" w:type="dxa"/>
          </w:tcPr>
          <w:p w14:paraId="1E8A80D0" w14:textId="77777777" w:rsidR="00410BE4" w:rsidRPr="0030188B" w:rsidRDefault="00410BE4" w:rsidP="005A4421">
            <w:pPr>
              <w:pStyle w:val="ab"/>
              <w:wordWrap w:val="0"/>
              <w:snapToGrid w:val="0"/>
              <w:spacing w:line="300" w:lineRule="auto"/>
              <w:ind w:firstLineChars="200" w:firstLine="400"/>
              <w:jc w:val="both"/>
              <w:rPr>
                <w:rFonts w:ascii="맑은 고딕" w:eastAsia="맑은 고딕" w:hAnsi="맑은 고딕"/>
                <w:b/>
                <w:color w:val="auto"/>
              </w:rPr>
            </w:pPr>
            <w:r w:rsidRPr="0030188B">
              <w:rPr>
                <w:rFonts w:ascii="맑은 고딕" w:eastAsia="맑은 고딕" w:hAnsi="맑은 고딕"/>
                <w:b/>
                <w:color w:val="auto"/>
              </w:rPr>
              <w:t>“</w:t>
            </w:r>
            <w:r w:rsidR="00BD78D1" w:rsidRPr="0030188B">
              <w:rPr>
                <w:rFonts w:ascii="맑은 고딕" w:eastAsia="맑은 고딕" w:hAnsi="맑은 고딕" w:hint="eastAsia"/>
                <w:b/>
                <w:color w:val="auto"/>
              </w:rPr>
              <w:t>제휴사</w:t>
            </w:r>
            <w:r w:rsidRPr="0030188B">
              <w:rPr>
                <w:rFonts w:ascii="맑은 고딕" w:eastAsia="맑은 고딕" w:hAnsi="맑은 고딕"/>
                <w:b/>
                <w:color w:val="auto"/>
              </w:rPr>
              <w:t>”</w:t>
            </w:r>
          </w:p>
          <w:p w14:paraId="427C658F" w14:textId="1798905D" w:rsidR="00D35E95" w:rsidRPr="0030188B" w:rsidRDefault="0030188B" w:rsidP="005A4421">
            <w:pPr>
              <w:pStyle w:val="ab"/>
              <w:wordWrap w:val="0"/>
              <w:snapToGrid w:val="0"/>
              <w:spacing w:line="300" w:lineRule="auto"/>
              <w:ind w:firstLineChars="200" w:firstLine="400"/>
              <w:jc w:val="both"/>
              <w:rPr>
                <w:rFonts w:ascii="맑은 고딕" w:eastAsia="맑은 고딕" w:hAnsi="맑은 고딕"/>
                <w:color w:val="auto"/>
              </w:rPr>
            </w:pPr>
            <w:r w:rsidRPr="0030188B">
              <w:rPr>
                <w:rFonts w:ascii="맑은 고딕" w:eastAsia="맑은 고딕" w:hAnsi="맑은 고딕" w:hint="eastAsia"/>
                <w:color w:val="auto"/>
              </w:rPr>
              <w:t>T</w:t>
            </w:r>
            <w:r w:rsidRPr="0030188B">
              <w:rPr>
                <w:rFonts w:ascii="맑은 고딕" w:eastAsia="맑은 고딕" w:hAnsi="맑은 고딕"/>
                <w:color w:val="auto"/>
              </w:rPr>
              <w:t>K</w:t>
            </w:r>
            <w:r w:rsidRPr="0030188B">
              <w:rPr>
                <w:rFonts w:ascii="맑은 고딕" w:eastAsia="맑은 고딕" w:hAnsi="맑은 고딕" w:hint="eastAsia"/>
                <w:color w:val="auto"/>
              </w:rPr>
              <w:t>트래블</w:t>
            </w:r>
          </w:p>
          <w:p w14:paraId="3950E90E" w14:textId="295F06D7" w:rsidR="00411C70" w:rsidRPr="0030188B" w:rsidRDefault="0030188B" w:rsidP="005A4421">
            <w:pPr>
              <w:pStyle w:val="ab"/>
              <w:wordWrap w:val="0"/>
              <w:snapToGrid w:val="0"/>
              <w:spacing w:line="300" w:lineRule="auto"/>
              <w:ind w:firstLineChars="200" w:firstLine="400"/>
              <w:jc w:val="both"/>
              <w:rPr>
                <w:rFonts w:ascii="맑은 고딕" w:eastAsia="맑은 고딕" w:hAnsi="맑은 고딕"/>
                <w:color w:val="auto"/>
              </w:rPr>
            </w:pPr>
            <w:r w:rsidRPr="0030188B">
              <w:rPr>
                <w:rFonts w:ascii="맑은 고딕" w:eastAsia="맑은 고딕" w:hAnsi="맑은 고딕" w:hint="eastAsia"/>
                <w:color w:val="auto"/>
              </w:rPr>
              <w:t xml:space="preserve">서울시 동대문구 </w:t>
            </w:r>
            <w:proofErr w:type="spellStart"/>
            <w:r w:rsidRPr="0030188B">
              <w:rPr>
                <w:rFonts w:ascii="맑은 고딕" w:eastAsia="맑은 고딕" w:hAnsi="맑은 고딕" w:hint="eastAsia"/>
                <w:color w:val="auto"/>
              </w:rPr>
              <w:t>신이문로</w:t>
            </w:r>
            <w:proofErr w:type="spellEnd"/>
            <w:r w:rsidRPr="0030188B">
              <w:rPr>
                <w:rFonts w:ascii="맑은 고딕" w:eastAsia="맑은 고딕" w:hAnsi="맑은 고딕" w:hint="eastAsia"/>
                <w:color w:val="auto"/>
              </w:rPr>
              <w:t xml:space="preserve"> </w:t>
            </w:r>
            <w:r w:rsidRPr="0030188B">
              <w:rPr>
                <w:rFonts w:ascii="맑은 고딕" w:eastAsia="맑은 고딕" w:hAnsi="맑은 고딕"/>
                <w:color w:val="auto"/>
              </w:rPr>
              <w:t xml:space="preserve">39 </w:t>
            </w:r>
            <w:r w:rsidRPr="0030188B">
              <w:rPr>
                <w:rFonts w:ascii="맑은 고딕" w:eastAsia="맑은 고딕" w:hAnsi="맑은 고딕" w:hint="eastAsia"/>
                <w:color w:val="auto"/>
              </w:rPr>
              <w:t xml:space="preserve">명경빌딩 </w:t>
            </w:r>
            <w:r w:rsidRPr="0030188B">
              <w:rPr>
                <w:rFonts w:ascii="맑은 고딕" w:eastAsia="맑은 고딕" w:hAnsi="맑은 고딕"/>
                <w:color w:val="auto"/>
              </w:rPr>
              <w:t>5F</w:t>
            </w:r>
          </w:p>
          <w:p w14:paraId="70098A36" w14:textId="77777777" w:rsidR="00592C1C" w:rsidRPr="0030188B" w:rsidRDefault="00592C1C" w:rsidP="005A4421">
            <w:pPr>
              <w:pStyle w:val="ab"/>
              <w:wordWrap w:val="0"/>
              <w:snapToGrid w:val="0"/>
              <w:spacing w:line="300" w:lineRule="auto"/>
              <w:ind w:firstLineChars="200" w:firstLine="400"/>
              <w:jc w:val="both"/>
              <w:rPr>
                <w:rFonts w:ascii="맑은 고딕" w:eastAsia="맑은 고딕" w:hAnsi="맑은 고딕"/>
                <w:color w:val="auto"/>
              </w:rPr>
            </w:pPr>
          </w:p>
          <w:p w14:paraId="39082870" w14:textId="08917512" w:rsidR="00410BE4" w:rsidRPr="005A4421" w:rsidRDefault="00410BE4" w:rsidP="003F1159">
            <w:pPr>
              <w:pStyle w:val="ab"/>
              <w:wordWrap w:val="0"/>
              <w:snapToGrid w:val="0"/>
              <w:spacing w:line="300" w:lineRule="auto"/>
              <w:ind w:firstLineChars="200" w:firstLine="400"/>
              <w:jc w:val="both"/>
              <w:rPr>
                <w:rFonts w:ascii="맑은 고딕" w:eastAsia="맑은 고딕" w:hAnsi="맑은 고딕"/>
                <w:color w:val="auto"/>
              </w:rPr>
            </w:pPr>
            <w:r w:rsidRPr="005A4421">
              <w:rPr>
                <w:rFonts w:ascii="맑은 고딕" w:eastAsia="맑은 고딕" w:hAnsi="맑은 고딕" w:hint="eastAsia"/>
                <w:color w:val="auto"/>
              </w:rPr>
              <w:t>대표이사</w:t>
            </w:r>
            <w:r w:rsidRPr="005A4421">
              <w:rPr>
                <w:rFonts w:ascii="맑은 고딕" w:eastAsia="맑은 고딕" w:hAnsi="맑은 고딕"/>
                <w:color w:val="auto"/>
              </w:rPr>
              <w:t xml:space="preserve"> </w:t>
            </w:r>
            <w:r w:rsidR="00411C70">
              <w:rPr>
                <w:rFonts w:ascii="맑은 고딕" w:eastAsia="맑은 고딕" w:hAnsi="맑은 고딕"/>
                <w:color w:val="auto"/>
              </w:rPr>
              <w:t xml:space="preserve">   </w:t>
            </w:r>
            <w:r w:rsidR="0030188B">
              <w:rPr>
                <w:rFonts w:ascii="맑은 고딕" w:eastAsia="맑은 고딕" w:hAnsi="맑은 고딕" w:hint="eastAsia"/>
                <w:color w:val="auto"/>
              </w:rPr>
              <w:t>강일구</w:t>
            </w:r>
            <w:r w:rsidR="001469D9" w:rsidRPr="00411C70">
              <w:rPr>
                <w:rFonts w:ascii="맑은 고딕" w:eastAsia="맑은 고딕" w:hAnsi="맑은 고딕" w:hint="eastAsia"/>
                <w:color w:val="FF0000"/>
              </w:rPr>
              <w:t xml:space="preserve"> </w:t>
            </w:r>
            <w:r w:rsidR="001469D9">
              <w:rPr>
                <w:rFonts w:ascii="맑은 고딕" w:eastAsia="맑은 고딕" w:hAnsi="맑은 고딕"/>
                <w:color w:val="auto"/>
              </w:rPr>
              <w:t xml:space="preserve"> </w:t>
            </w:r>
            <w:r w:rsidR="00592C1C">
              <w:rPr>
                <w:rFonts w:ascii="맑은 고딕" w:eastAsia="맑은 고딕" w:hAnsi="맑은 고딕"/>
                <w:color w:val="auto"/>
              </w:rPr>
              <w:t xml:space="preserve"> </w:t>
            </w:r>
            <w:r w:rsidR="00D35E95" w:rsidRPr="005A4421">
              <w:rPr>
                <w:rFonts w:ascii="맑은 고딕" w:eastAsia="맑은 고딕" w:hAnsi="맑은 고딕" w:hint="eastAsia"/>
                <w:color w:val="auto"/>
              </w:rPr>
              <w:t xml:space="preserve">    </w:t>
            </w:r>
            <w:r w:rsidRPr="005A4421">
              <w:rPr>
                <w:rFonts w:ascii="맑은 고딕" w:eastAsia="맑은 고딕" w:hAnsi="맑은 고딕" w:hint="eastAsia"/>
                <w:color w:val="auto"/>
              </w:rPr>
              <w:t>(인)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F3BC1" w:rsidRPr="005A4421" w14:paraId="51B6278D" w14:textId="77777777" w:rsidTr="0014657A">
        <w:tc>
          <w:tcPr>
            <w:tcW w:w="4928" w:type="dxa"/>
          </w:tcPr>
          <w:p w14:paraId="7DDAE5FD" w14:textId="77777777" w:rsidR="00FF3BC1" w:rsidRPr="005A4421" w:rsidRDefault="00FF3BC1" w:rsidP="00A63A5A">
            <w:pPr>
              <w:spacing w:line="360" w:lineRule="auto"/>
              <w:rPr>
                <w:rFonts w:asciiTheme="minorHAnsi" w:eastAsiaTheme="minorHAnsi" w:hAnsiTheme="minorHAnsi"/>
              </w:rPr>
            </w:pPr>
          </w:p>
        </w:tc>
      </w:tr>
    </w:tbl>
    <w:p w14:paraId="541823D0" w14:textId="37737EBC" w:rsidR="00A63A5A" w:rsidRPr="005A4421" w:rsidRDefault="00A63A5A" w:rsidP="000E2DA2">
      <w:pPr>
        <w:rPr>
          <w:rFonts w:asciiTheme="minorHAnsi" w:eastAsiaTheme="minorHAnsi" w:hAnsiTheme="minorHAnsi"/>
        </w:rPr>
      </w:pPr>
    </w:p>
    <w:sectPr w:rsidR="00A63A5A" w:rsidRPr="005A4421" w:rsidSect="00A63A5A">
      <w:footerReference w:type="default" r:id="rId9"/>
      <w:pgSz w:w="11906" w:h="16838"/>
      <w:pgMar w:top="1276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7409B" w14:textId="77777777" w:rsidR="007D6EA4" w:rsidRDefault="007D6EA4" w:rsidP="005C7E88">
      <w:r>
        <w:separator/>
      </w:r>
    </w:p>
  </w:endnote>
  <w:endnote w:type="continuationSeparator" w:id="0">
    <w:p w14:paraId="6A427667" w14:textId="77777777" w:rsidR="007D6EA4" w:rsidRDefault="007D6EA4" w:rsidP="005C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846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EB883C5" w14:textId="77777777" w:rsidR="00F51658" w:rsidRDefault="00F51658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 w:rsidR="00E103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37C">
              <w:rPr>
                <w:b/>
                <w:bCs/>
                <w:sz w:val="24"/>
                <w:szCs w:val="24"/>
              </w:rPr>
              <w:fldChar w:fldCharType="separate"/>
            </w:r>
            <w:r w:rsidR="001469D9">
              <w:rPr>
                <w:b/>
                <w:bCs/>
                <w:noProof/>
              </w:rPr>
              <w:t>2</w:t>
            </w:r>
            <w:r w:rsidR="00E1037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E103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37C">
              <w:rPr>
                <w:b/>
                <w:bCs/>
                <w:sz w:val="24"/>
                <w:szCs w:val="24"/>
              </w:rPr>
              <w:fldChar w:fldCharType="separate"/>
            </w:r>
            <w:r w:rsidR="001469D9">
              <w:rPr>
                <w:b/>
                <w:bCs/>
                <w:noProof/>
              </w:rPr>
              <w:t>2</w:t>
            </w:r>
            <w:r w:rsidR="00E1037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3DD14" w14:textId="77777777" w:rsidR="00F51658" w:rsidRDefault="00F516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432D" w14:textId="77777777" w:rsidR="007D6EA4" w:rsidRDefault="007D6EA4" w:rsidP="005C7E88">
      <w:r>
        <w:separator/>
      </w:r>
    </w:p>
  </w:footnote>
  <w:footnote w:type="continuationSeparator" w:id="0">
    <w:p w14:paraId="0CF0EEF1" w14:textId="77777777" w:rsidR="007D6EA4" w:rsidRDefault="007D6EA4" w:rsidP="005C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92522"/>
    <w:multiLevelType w:val="hybridMultilevel"/>
    <w:tmpl w:val="9182C31A"/>
    <w:lvl w:ilvl="0" w:tplc="4BD6A4D0">
      <w:start w:val="1"/>
      <w:numFmt w:val="decimalEnclosedCircle"/>
      <w:lvlText w:val="%1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E9B1BA9"/>
    <w:multiLevelType w:val="hybridMultilevel"/>
    <w:tmpl w:val="26BAF466"/>
    <w:lvl w:ilvl="0" w:tplc="DD1ACC16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5A"/>
    <w:rsid w:val="00033DE6"/>
    <w:rsid w:val="00050589"/>
    <w:rsid w:val="00097EC3"/>
    <w:rsid w:val="000A7A82"/>
    <w:rsid w:val="000C0AFE"/>
    <w:rsid w:val="000E2DA2"/>
    <w:rsid w:val="001025D9"/>
    <w:rsid w:val="00112450"/>
    <w:rsid w:val="00112751"/>
    <w:rsid w:val="00115323"/>
    <w:rsid w:val="00116E56"/>
    <w:rsid w:val="0014657A"/>
    <w:rsid w:val="001469D9"/>
    <w:rsid w:val="0015131A"/>
    <w:rsid w:val="00156F3A"/>
    <w:rsid w:val="00172636"/>
    <w:rsid w:val="001750CA"/>
    <w:rsid w:val="00185D08"/>
    <w:rsid w:val="001946E6"/>
    <w:rsid w:val="00195788"/>
    <w:rsid w:val="001B249C"/>
    <w:rsid w:val="001B6447"/>
    <w:rsid w:val="001E032A"/>
    <w:rsid w:val="001F72F1"/>
    <w:rsid w:val="002006C6"/>
    <w:rsid w:val="00225D4C"/>
    <w:rsid w:val="002311C8"/>
    <w:rsid w:val="00236CDF"/>
    <w:rsid w:val="002514FB"/>
    <w:rsid w:val="00273623"/>
    <w:rsid w:val="002A0D44"/>
    <w:rsid w:val="002B1724"/>
    <w:rsid w:val="0030188B"/>
    <w:rsid w:val="00347B1F"/>
    <w:rsid w:val="00353055"/>
    <w:rsid w:val="00357195"/>
    <w:rsid w:val="00364A19"/>
    <w:rsid w:val="00365288"/>
    <w:rsid w:val="00385747"/>
    <w:rsid w:val="003861AE"/>
    <w:rsid w:val="0039151A"/>
    <w:rsid w:val="0039329D"/>
    <w:rsid w:val="003A5B71"/>
    <w:rsid w:val="003B2F8C"/>
    <w:rsid w:val="003F1159"/>
    <w:rsid w:val="0040547B"/>
    <w:rsid w:val="00410BE4"/>
    <w:rsid w:val="00411C70"/>
    <w:rsid w:val="00414E68"/>
    <w:rsid w:val="00435F38"/>
    <w:rsid w:val="00452754"/>
    <w:rsid w:val="00460586"/>
    <w:rsid w:val="00461BC6"/>
    <w:rsid w:val="004E5D24"/>
    <w:rsid w:val="0050339A"/>
    <w:rsid w:val="005073A5"/>
    <w:rsid w:val="005104C8"/>
    <w:rsid w:val="0053626F"/>
    <w:rsid w:val="00540C78"/>
    <w:rsid w:val="00592C1C"/>
    <w:rsid w:val="005A0D17"/>
    <w:rsid w:val="005A4421"/>
    <w:rsid w:val="005C5B12"/>
    <w:rsid w:val="005C7492"/>
    <w:rsid w:val="005C7E88"/>
    <w:rsid w:val="005D7618"/>
    <w:rsid w:val="005E4342"/>
    <w:rsid w:val="00601568"/>
    <w:rsid w:val="006102FA"/>
    <w:rsid w:val="00622A78"/>
    <w:rsid w:val="0065660A"/>
    <w:rsid w:val="0065679A"/>
    <w:rsid w:val="00661F45"/>
    <w:rsid w:val="0066413C"/>
    <w:rsid w:val="00681DF4"/>
    <w:rsid w:val="006E7C3D"/>
    <w:rsid w:val="006F61C2"/>
    <w:rsid w:val="00711125"/>
    <w:rsid w:val="007201B2"/>
    <w:rsid w:val="00732DC1"/>
    <w:rsid w:val="00744907"/>
    <w:rsid w:val="00751A49"/>
    <w:rsid w:val="00795C68"/>
    <w:rsid w:val="007A00C2"/>
    <w:rsid w:val="007C5DD0"/>
    <w:rsid w:val="007D6EA4"/>
    <w:rsid w:val="00845DAE"/>
    <w:rsid w:val="00853CBE"/>
    <w:rsid w:val="00855483"/>
    <w:rsid w:val="00855BD5"/>
    <w:rsid w:val="008578E1"/>
    <w:rsid w:val="0086677B"/>
    <w:rsid w:val="008746FF"/>
    <w:rsid w:val="008D3577"/>
    <w:rsid w:val="008F1B21"/>
    <w:rsid w:val="008F3CE6"/>
    <w:rsid w:val="00901A05"/>
    <w:rsid w:val="009135C7"/>
    <w:rsid w:val="00926A66"/>
    <w:rsid w:val="00962E5F"/>
    <w:rsid w:val="009A5EC1"/>
    <w:rsid w:val="009A6B24"/>
    <w:rsid w:val="009F4B79"/>
    <w:rsid w:val="00A13CFC"/>
    <w:rsid w:val="00A30626"/>
    <w:rsid w:val="00A54A47"/>
    <w:rsid w:val="00A63A5A"/>
    <w:rsid w:val="00A73EF7"/>
    <w:rsid w:val="00A97A26"/>
    <w:rsid w:val="00AA453A"/>
    <w:rsid w:val="00AA73E3"/>
    <w:rsid w:val="00AB0C37"/>
    <w:rsid w:val="00AB2DC5"/>
    <w:rsid w:val="00AC11CC"/>
    <w:rsid w:val="00AE1559"/>
    <w:rsid w:val="00B47478"/>
    <w:rsid w:val="00B56D20"/>
    <w:rsid w:val="00B74E20"/>
    <w:rsid w:val="00B90291"/>
    <w:rsid w:val="00B96744"/>
    <w:rsid w:val="00B97C15"/>
    <w:rsid w:val="00BB324C"/>
    <w:rsid w:val="00BC0B65"/>
    <w:rsid w:val="00BD78D1"/>
    <w:rsid w:val="00BF1FA5"/>
    <w:rsid w:val="00C12485"/>
    <w:rsid w:val="00C33AAC"/>
    <w:rsid w:val="00C45A64"/>
    <w:rsid w:val="00C45AC2"/>
    <w:rsid w:val="00C51E2B"/>
    <w:rsid w:val="00CA5FCC"/>
    <w:rsid w:val="00CB3EC2"/>
    <w:rsid w:val="00CE7E3F"/>
    <w:rsid w:val="00CF6DFA"/>
    <w:rsid w:val="00D35E95"/>
    <w:rsid w:val="00D44EEE"/>
    <w:rsid w:val="00D47ACA"/>
    <w:rsid w:val="00D542ED"/>
    <w:rsid w:val="00DB0791"/>
    <w:rsid w:val="00DB186A"/>
    <w:rsid w:val="00DD2F7D"/>
    <w:rsid w:val="00DE145C"/>
    <w:rsid w:val="00E1037C"/>
    <w:rsid w:val="00E225F8"/>
    <w:rsid w:val="00E34F07"/>
    <w:rsid w:val="00E61BF8"/>
    <w:rsid w:val="00E71829"/>
    <w:rsid w:val="00E71A93"/>
    <w:rsid w:val="00E77BF7"/>
    <w:rsid w:val="00E8223D"/>
    <w:rsid w:val="00EB0270"/>
    <w:rsid w:val="00EB1850"/>
    <w:rsid w:val="00ED09D8"/>
    <w:rsid w:val="00EF1935"/>
    <w:rsid w:val="00EF528C"/>
    <w:rsid w:val="00F06E9F"/>
    <w:rsid w:val="00F2150C"/>
    <w:rsid w:val="00F26050"/>
    <w:rsid w:val="00F476A2"/>
    <w:rsid w:val="00F51658"/>
    <w:rsid w:val="00F77047"/>
    <w:rsid w:val="00F8776D"/>
    <w:rsid w:val="00FA4C5B"/>
    <w:rsid w:val="00FC45D4"/>
    <w:rsid w:val="00FC582E"/>
    <w:rsid w:val="00FD6E8D"/>
    <w:rsid w:val="00FE164E"/>
    <w:rsid w:val="00FE2BCE"/>
    <w:rsid w:val="00FE54D8"/>
    <w:rsid w:val="00FF287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CE431"/>
  <w15:docId w15:val="{D6015F3B-39EA-491B-A3EF-7B950E34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A5A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7E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C7E88"/>
    <w:rPr>
      <w:rFonts w:ascii="맑은 고딕" w:eastAsia="맑은 고딕" w:hAnsi="맑은 고딕" w:cs="굴림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5C7E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C7E88"/>
    <w:rPr>
      <w:rFonts w:ascii="맑은 고딕" w:eastAsia="맑은 고딕" w:hAnsi="맑은 고딕" w:cs="굴림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C7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C7E8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01A05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901A05"/>
    <w:pPr>
      <w:jc w:val="left"/>
    </w:pPr>
  </w:style>
  <w:style w:type="character" w:customStyle="1" w:styleId="Char2">
    <w:name w:val="메모 텍스트 Char"/>
    <w:basedOn w:val="a0"/>
    <w:link w:val="a8"/>
    <w:uiPriority w:val="99"/>
    <w:rsid w:val="00901A05"/>
    <w:rPr>
      <w:rFonts w:ascii="맑은 고딕" w:eastAsia="맑은 고딕" w:hAnsi="맑은 고딕" w:cs="굴림"/>
      <w:kern w:val="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01A05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901A05"/>
    <w:rPr>
      <w:rFonts w:ascii="맑은 고딕" w:eastAsia="맑은 고딕" w:hAnsi="맑은 고딕" w:cs="굴림"/>
      <w:b/>
      <w:bCs/>
      <w:kern w:val="0"/>
      <w:szCs w:val="20"/>
    </w:rPr>
  </w:style>
  <w:style w:type="paragraph" w:styleId="aa">
    <w:name w:val="List Paragraph"/>
    <w:basedOn w:val="a"/>
    <w:uiPriority w:val="34"/>
    <w:qFormat/>
    <w:rsid w:val="00385747"/>
    <w:pPr>
      <w:ind w:leftChars="400" w:left="800"/>
    </w:pPr>
  </w:style>
  <w:style w:type="paragraph" w:customStyle="1" w:styleId="ab">
    <w:name w:val="바탕글"/>
    <w:rsid w:val="00410BE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autoSpaceDE w:val="0"/>
      <w:autoSpaceDN w:val="0"/>
      <w:adjustRightInd w:val="0"/>
      <w:spacing w:after="0" w:line="296" w:lineRule="auto"/>
      <w:jc w:val="center"/>
    </w:pPr>
    <w:rPr>
      <w:rFonts w:ascii="돋움" w:eastAsia="돋움" w:hAnsi="Times New Roman" w:cs="Times New Roman"/>
      <w:color w:val="000000"/>
      <w:kern w:val="0"/>
      <w:szCs w:val="20"/>
    </w:rPr>
  </w:style>
  <w:style w:type="character" w:customStyle="1" w:styleId="apple-converted-space">
    <w:name w:val="apple-converted-space"/>
    <w:basedOn w:val="a0"/>
    <w:rsid w:val="00BD78D1"/>
  </w:style>
  <w:style w:type="paragraph" w:styleId="ac">
    <w:name w:val="No Spacing"/>
    <w:uiPriority w:val="1"/>
    <w:qFormat/>
    <w:rsid w:val="005A4421"/>
    <w:pPr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D1E8B-D2EC-46A1-B8D0-44CD059F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sktelecom</dc:creator>
  <cp:lastModifiedBy>강 병은</cp:lastModifiedBy>
  <cp:revision>12</cp:revision>
  <cp:lastPrinted>2024-01-22T08:14:00Z</cp:lastPrinted>
  <dcterms:created xsi:type="dcterms:W3CDTF">2022-03-18T07:57:00Z</dcterms:created>
  <dcterms:modified xsi:type="dcterms:W3CDTF">2024-01-22T08:14:00Z</dcterms:modified>
</cp:coreProperties>
</file>